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EB" w:rsidRPr="00876AEB" w:rsidRDefault="00876AEB" w:rsidP="00876AEB">
      <w:pPr>
        <w:rPr>
          <w:rFonts w:ascii="Times New Roman" w:hAnsi="Times New Roman" w:cs="Times New Roman"/>
          <w:b/>
          <w:sz w:val="24"/>
        </w:rPr>
      </w:pPr>
      <w:r w:rsidRPr="00876AEB">
        <w:rPr>
          <w:rFonts w:ascii="Times New Roman" w:hAnsi="Times New Roman" w:cs="Times New Roman"/>
          <w:b/>
          <w:sz w:val="24"/>
        </w:rPr>
        <w:t>Цикл уроков и профориентационных классных часов для обучающихся 9-11 классов</w:t>
      </w:r>
    </w:p>
    <w:p w:rsidR="00876AEB" w:rsidRPr="00876AEB" w:rsidRDefault="00876AEB" w:rsidP="00876AEB">
      <w:pPr>
        <w:rPr>
          <w:rFonts w:ascii="Times New Roman" w:hAnsi="Times New Roman" w:cs="Times New Roman"/>
          <w:sz w:val="24"/>
        </w:rPr>
      </w:pPr>
      <w:r w:rsidRPr="00876AEB">
        <w:rPr>
          <w:rFonts w:ascii="Times New Roman" w:hAnsi="Times New Roman" w:cs="Times New Roman"/>
          <w:b/>
          <w:sz w:val="24"/>
        </w:rPr>
        <w:t>Цель: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76AEB">
        <w:rPr>
          <w:rFonts w:ascii="Times New Roman" w:hAnsi="Times New Roman" w:cs="Times New Roman"/>
          <w:sz w:val="24"/>
        </w:rPr>
        <w:t>Ознакомление учащихся с различными профессиями, помощь в выборе будущей профессии и формирование осознанного подхода к про</w:t>
      </w:r>
      <w:r>
        <w:rPr>
          <w:rFonts w:ascii="Times New Roman" w:hAnsi="Times New Roman" w:cs="Times New Roman"/>
          <w:sz w:val="24"/>
        </w:rPr>
        <w:t>фессиональному самоопределению.</w:t>
      </w:r>
    </w:p>
    <w:p w:rsidR="00876AEB" w:rsidRDefault="00876AEB" w:rsidP="00876AE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Темы уроков и классных часов:</w:t>
      </w:r>
    </w:p>
    <w:p w:rsidR="00876AEB" w:rsidRPr="00876AEB" w:rsidRDefault="00876AEB" w:rsidP="00876AEB">
      <w:pPr>
        <w:rPr>
          <w:rFonts w:ascii="Times New Roman" w:hAnsi="Times New Roman" w:cs="Times New Roman"/>
          <w:b/>
          <w:sz w:val="24"/>
        </w:rPr>
      </w:pPr>
      <w:r w:rsidRPr="00876AEB">
        <w:rPr>
          <w:rFonts w:ascii="Times New Roman" w:hAnsi="Times New Roman" w:cs="Times New Roman"/>
          <w:b/>
          <w:sz w:val="24"/>
        </w:rPr>
        <w:t>Введение в профориентацию (9 класс)</w:t>
      </w:r>
    </w:p>
    <w:p w:rsidR="00876AEB" w:rsidRPr="00876AEB" w:rsidRDefault="00876AEB" w:rsidP="00876A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76AEB">
        <w:rPr>
          <w:rFonts w:ascii="Times New Roman" w:hAnsi="Times New Roman" w:cs="Times New Roman"/>
          <w:sz w:val="24"/>
        </w:rPr>
        <w:t>Знакомство с понятием профориентации.</w:t>
      </w:r>
    </w:p>
    <w:p w:rsidR="00876AEB" w:rsidRPr="00876AEB" w:rsidRDefault="00876AEB" w:rsidP="00876A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76AEB">
        <w:rPr>
          <w:rFonts w:ascii="Times New Roman" w:hAnsi="Times New Roman" w:cs="Times New Roman"/>
          <w:sz w:val="24"/>
        </w:rPr>
        <w:t>Важность выбора профессии.</w:t>
      </w:r>
    </w:p>
    <w:p w:rsidR="00876AEB" w:rsidRPr="00876AEB" w:rsidRDefault="00876AEB" w:rsidP="00876A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76AEB">
        <w:rPr>
          <w:rFonts w:ascii="Times New Roman" w:hAnsi="Times New Roman" w:cs="Times New Roman"/>
          <w:sz w:val="24"/>
        </w:rPr>
        <w:t>Основные этапы профессионального самоопределения.</w:t>
      </w:r>
    </w:p>
    <w:p w:rsidR="00876AEB" w:rsidRPr="00876AEB" w:rsidRDefault="00876AEB" w:rsidP="00876AEB">
      <w:pPr>
        <w:rPr>
          <w:rFonts w:ascii="Times New Roman" w:hAnsi="Times New Roman" w:cs="Times New Roman"/>
          <w:b/>
          <w:sz w:val="24"/>
        </w:rPr>
      </w:pPr>
      <w:r w:rsidRPr="00876AEB">
        <w:rPr>
          <w:rFonts w:ascii="Times New Roman" w:hAnsi="Times New Roman" w:cs="Times New Roman"/>
          <w:b/>
          <w:sz w:val="24"/>
        </w:rPr>
        <w:t>Мир профессий (9 класс)</w:t>
      </w:r>
    </w:p>
    <w:p w:rsidR="00876AEB" w:rsidRPr="00876AEB" w:rsidRDefault="00876AEB" w:rsidP="00876A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76AEB">
        <w:rPr>
          <w:rFonts w:ascii="Times New Roman" w:hAnsi="Times New Roman" w:cs="Times New Roman"/>
          <w:sz w:val="24"/>
        </w:rPr>
        <w:t>Обзор различных профессий: технические, гуманитарные, творческие и др.</w:t>
      </w:r>
    </w:p>
    <w:p w:rsidR="00876AEB" w:rsidRPr="00876AEB" w:rsidRDefault="00876AEB" w:rsidP="00876A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76AEB">
        <w:rPr>
          <w:rFonts w:ascii="Times New Roman" w:hAnsi="Times New Roman" w:cs="Times New Roman"/>
          <w:sz w:val="24"/>
        </w:rPr>
        <w:t>Особенности и требования каждой сферы.</w:t>
      </w:r>
    </w:p>
    <w:p w:rsidR="00876AEB" w:rsidRPr="00876AEB" w:rsidRDefault="00876AEB" w:rsidP="00876AEB">
      <w:pPr>
        <w:rPr>
          <w:rFonts w:ascii="Times New Roman" w:hAnsi="Times New Roman" w:cs="Times New Roman"/>
          <w:b/>
          <w:sz w:val="24"/>
        </w:rPr>
      </w:pPr>
      <w:r w:rsidRPr="00876AEB">
        <w:rPr>
          <w:rFonts w:ascii="Times New Roman" w:hAnsi="Times New Roman" w:cs="Times New Roman"/>
          <w:b/>
          <w:sz w:val="24"/>
        </w:rPr>
        <w:t>Мои интересы и способности (9 класс)</w:t>
      </w:r>
    </w:p>
    <w:p w:rsidR="00876AEB" w:rsidRPr="00876AEB" w:rsidRDefault="00876AEB" w:rsidP="00876A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76AEB">
        <w:rPr>
          <w:rFonts w:ascii="Times New Roman" w:hAnsi="Times New Roman" w:cs="Times New Roman"/>
          <w:sz w:val="24"/>
        </w:rPr>
        <w:t>Самоанализ и выявление интересов и способностей учащихся.</w:t>
      </w:r>
    </w:p>
    <w:p w:rsidR="00876AEB" w:rsidRPr="00876AEB" w:rsidRDefault="00876AEB" w:rsidP="00876A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76AEB">
        <w:rPr>
          <w:rFonts w:ascii="Times New Roman" w:hAnsi="Times New Roman" w:cs="Times New Roman"/>
          <w:sz w:val="24"/>
        </w:rPr>
        <w:t>Методы самопознания и самооценки.</w:t>
      </w:r>
    </w:p>
    <w:p w:rsidR="00876AEB" w:rsidRPr="00876AEB" w:rsidRDefault="00876AEB" w:rsidP="00876AEB">
      <w:pPr>
        <w:rPr>
          <w:rFonts w:ascii="Times New Roman" w:hAnsi="Times New Roman" w:cs="Times New Roman"/>
          <w:b/>
          <w:sz w:val="24"/>
        </w:rPr>
      </w:pPr>
      <w:r w:rsidRPr="00876AEB">
        <w:rPr>
          <w:rFonts w:ascii="Times New Roman" w:hAnsi="Times New Roman" w:cs="Times New Roman"/>
          <w:b/>
          <w:sz w:val="24"/>
        </w:rPr>
        <w:t>Образование и карьера (10 класс)</w:t>
      </w:r>
    </w:p>
    <w:p w:rsidR="00876AEB" w:rsidRPr="00876AEB" w:rsidRDefault="00876AEB" w:rsidP="00876A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76AEB">
        <w:rPr>
          <w:rFonts w:ascii="Times New Roman" w:hAnsi="Times New Roman" w:cs="Times New Roman"/>
          <w:sz w:val="24"/>
        </w:rPr>
        <w:t>Роль образования в выборе профессии.</w:t>
      </w:r>
    </w:p>
    <w:p w:rsidR="00876AEB" w:rsidRPr="00876AEB" w:rsidRDefault="00876AEB" w:rsidP="00876A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76AEB">
        <w:rPr>
          <w:rFonts w:ascii="Times New Roman" w:hAnsi="Times New Roman" w:cs="Times New Roman"/>
          <w:sz w:val="24"/>
        </w:rPr>
        <w:t>Пути получения образования: школы, колледжи, университеты.</w:t>
      </w:r>
    </w:p>
    <w:p w:rsidR="00876AEB" w:rsidRPr="00876AEB" w:rsidRDefault="00876AEB" w:rsidP="00876AEB">
      <w:pPr>
        <w:rPr>
          <w:rFonts w:ascii="Times New Roman" w:hAnsi="Times New Roman" w:cs="Times New Roman"/>
          <w:b/>
          <w:sz w:val="24"/>
        </w:rPr>
      </w:pPr>
      <w:r w:rsidRPr="00876AEB">
        <w:rPr>
          <w:rFonts w:ascii="Times New Roman" w:hAnsi="Times New Roman" w:cs="Times New Roman"/>
          <w:b/>
          <w:sz w:val="24"/>
        </w:rPr>
        <w:t>Рынок труда и востребованные профессии (10 класс)</w:t>
      </w:r>
    </w:p>
    <w:p w:rsidR="00876AEB" w:rsidRPr="00876AEB" w:rsidRDefault="00876AEB" w:rsidP="00876A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876AEB">
        <w:rPr>
          <w:rFonts w:ascii="Times New Roman" w:hAnsi="Times New Roman" w:cs="Times New Roman"/>
          <w:sz w:val="24"/>
        </w:rPr>
        <w:t>Анализ современного рынка труда.</w:t>
      </w:r>
    </w:p>
    <w:p w:rsidR="00876AEB" w:rsidRPr="00876AEB" w:rsidRDefault="00876AEB" w:rsidP="00876A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876AEB">
        <w:rPr>
          <w:rFonts w:ascii="Times New Roman" w:hAnsi="Times New Roman" w:cs="Times New Roman"/>
          <w:sz w:val="24"/>
        </w:rPr>
        <w:t>Востребованные профессии и перспективы их развития.</w:t>
      </w:r>
    </w:p>
    <w:p w:rsidR="00876AEB" w:rsidRPr="00876AEB" w:rsidRDefault="00876AEB" w:rsidP="00876AEB">
      <w:pPr>
        <w:rPr>
          <w:rFonts w:ascii="Times New Roman" w:hAnsi="Times New Roman" w:cs="Times New Roman"/>
          <w:b/>
          <w:sz w:val="24"/>
        </w:rPr>
      </w:pPr>
      <w:r w:rsidRPr="00876AEB">
        <w:rPr>
          <w:rFonts w:ascii="Times New Roman" w:hAnsi="Times New Roman" w:cs="Times New Roman"/>
          <w:b/>
          <w:sz w:val="24"/>
        </w:rPr>
        <w:t>Пробные профессии и стажировки (10-11 классы)</w:t>
      </w:r>
    </w:p>
    <w:p w:rsidR="00876AEB" w:rsidRPr="00876AEB" w:rsidRDefault="00876AEB" w:rsidP="00876A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876AEB">
        <w:rPr>
          <w:rFonts w:ascii="Times New Roman" w:hAnsi="Times New Roman" w:cs="Times New Roman"/>
          <w:sz w:val="24"/>
        </w:rPr>
        <w:t>Возможности прохождения практики и стажировок.</w:t>
      </w:r>
    </w:p>
    <w:p w:rsidR="00876AEB" w:rsidRPr="00876AEB" w:rsidRDefault="00876AEB" w:rsidP="00876A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876AEB">
        <w:rPr>
          <w:rFonts w:ascii="Times New Roman" w:hAnsi="Times New Roman" w:cs="Times New Roman"/>
          <w:sz w:val="24"/>
        </w:rPr>
        <w:t>Реальные условия работы и требования.</w:t>
      </w:r>
    </w:p>
    <w:p w:rsidR="00876AEB" w:rsidRPr="00876AEB" w:rsidRDefault="00876AEB" w:rsidP="00876AEB">
      <w:pPr>
        <w:rPr>
          <w:rFonts w:ascii="Times New Roman" w:hAnsi="Times New Roman" w:cs="Times New Roman"/>
          <w:b/>
          <w:sz w:val="24"/>
        </w:rPr>
      </w:pPr>
      <w:r w:rsidRPr="00876AEB">
        <w:rPr>
          <w:rFonts w:ascii="Times New Roman" w:hAnsi="Times New Roman" w:cs="Times New Roman"/>
          <w:b/>
          <w:sz w:val="24"/>
        </w:rPr>
        <w:t>Планирование карьеры (11 класс)</w:t>
      </w:r>
    </w:p>
    <w:p w:rsidR="00876AEB" w:rsidRPr="00876AEB" w:rsidRDefault="00876AEB" w:rsidP="00876AE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876AEB">
        <w:rPr>
          <w:rFonts w:ascii="Times New Roman" w:hAnsi="Times New Roman" w:cs="Times New Roman"/>
          <w:sz w:val="24"/>
        </w:rPr>
        <w:t>Составление личного плана карьерного роста.</w:t>
      </w:r>
    </w:p>
    <w:p w:rsidR="00876AEB" w:rsidRPr="00876AEB" w:rsidRDefault="00876AEB" w:rsidP="00876AE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876AEB">
        <w:rPr>
          <w:rFonts w:ascii="Times New Roman" w:hAnsi="Times New Roman" w:cs="Times New Roman"/>
          <w:sz w:val="24"/>
        </w:rPr>
        <w:t>Подготовка резюме и прохождение собеседований.</w:t>
      </w:r>
    </w:p>
    <w:p w:rsidR="00876AEB" w:rsidRPr="00876AEB" w:rsidRDefault="00876AEB" w:rsidP="00876AEB">
      <w:pPr>
        <w:rPr>
          <w:rFonts w:ascii="Times New Roman" w:hAnsi="Times New Roman" w:cs="Times New Roman"/>
          <w:b/>
          <w:sz w:val="24"/>
        </w:rPr>
      </w:pPr>
      <w:r w:rsidRPr="00876AEB">
        <w:rPr>
          <w:rFonts w:ascii="Times New Roman" w:hAnsi="Times New Roman" w:cs="Times New Roman"/>
          <w:b/>
          <w:sz w:val="24"/>
        </w:rPr>
        <w:t>Итоговая встреча с профессионалами (11 класс)</w:t>
      </w:r>
    </w:p>
    <w:p w:rsidR="00876AEB" w:rsidRPr="00876AEB" w:rsidRDefault="00876AEB" w:rsidP="00876AE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876AEB">
        <w:rPr>
          <w:rFonts w:ascii="Times New Roman" w:hAnsi="Times New Roman" w:cs="Times New Roman"/>
          <w:sz w:val="24"/>
        </w:rPr>
        <w:t>Приглашение представителей различных профессий.</w:t>
      </w:r>
    </w:p>
    <w:p w:rsidR="00876AEB" w:rsidRPr="00876AEB" w:rsidRDefault="00876AEB" w:rsidP="00876AE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876AEB">
        <w:rPr>
          <w:rFonts w:ascii="Times New Roman" w:hAnsi="Times New Roman" w:cs="Times New Roman"/>
          <w:sz w:val="24"/>
        </w:rPr>
        <w:t>Ответы на вопросы учащихся и обсуждение карьерных путей.</w:t>
      </w:r>
    </w:p>
    <w:p w:rsidR="00876AEB" w:rsidRPr="00876AEB" w:rsidRDefault="00876AEB" w:rsidP="00876AEB">
      <w:pPr>
        <w:rPr>
          <w:rFonts w:ascii="Times New Roman" w:hAnsi="Times New Roman" w:cs="Times New Roman"/>
          <w:b/>
          <w:sz w:val="24"/>
        </w:rPr>
      </w:pPr>
      <w:r w:rsidRPr="00876AEB">
        <w:rPr>
          <w:rFonts w:ascii="Times New Roman" w:hAnsi="Times New Roman" w:cs="Times New Roman"/>
          <w:b/>
          <w:sz w:val="24"/>
        </w:rPr>
        <w:t>Методы проведения:</w:t>
      </w:r>
    </w:p>
    <w:p w:rsidR="00876AEB" w:rsidRPr="00876AEB" w:rsidRDefault="00876AEB" w:rsidP="00876AEB">
      <w:pPr>
        <w:rPr>
          <w:rFonts w:ascii="Times New Roman" w:hAnsi="Times New Roman" w:cs="Times New Roman"/>
          <w:sz w:val="24"/>
        </w:rPr>
      </w:pPr>
      <w:r w:rsidRPr="00876AEB">
        <w:rPr>
          <w:rFonts w:ascii="Times New Roman" w:hAnsi="Times New Roman" w:cs="Times New Roman"/>
          <w:sz w:val="24"/>
        </w:rPr>
        <w:t>Лекции и семинары.</w:t>
      </w:r>
    </w:p>
    <w:p w:rsidR="00876AEB" w:rsidRPr="00876AEB" w:rsidRDefault="00876AEB" w:rsidP="00876AEB">
      <w:pPr>
        <w:rPr>
          <w:rFonts w:ascii="Times New Roman" w:hAnsi="Times New Roman" w:cs="Times New Roman"/>
          <w:sz w:val="24"/>
        </w:rPr>
      </w:pPr>
      <w:r w:rsidRPr="00876AEB">
        <w:rPr>
          <w:rFonts w:ascii="Times New Roman" w:hAnsi="Times New Roman" w:cs="Times New Roman"/>
          <w:sz w:val="24"/>
        </w:rPr>
        <w:t>Дискуссии и круглые столы.</w:t>
      </w:r>
      <w:bookmarkStart w:id="0" w:name="_GoBack"/>
      <w:bookmarkEnd w:id="0"/>
    </w:p>
    <w:p w:rsidR="00876AEB" w:rsidRPr="00876AEB" w:rsidRDefault="00876AEB" w:rsidP="00876AEB">
      <w:pPr>
        <w:rPr>
          <w:rFonts w:ascii="Times New Roman" w:hAnsi="Times New Roman" w:cs="Times New Roman"/>
          <w:sz w:val="24"/>
        </w:rPr>
      </w:pPr>
      <w:r w:rsidRPr="00876AEB">
        <w:rPr>
          <w:rFonts w:ascii="Times New Roman" w:hAnsi="Times New Roman" w:cs="Times New Roman"/>
          <w:sz w:val="24"/>
        </w:rPr>
        <w:t>Тестирование и анкетирование.</w:t>
      </w:r>
    </w:p>
    <w:p w:rsidR="00876AEB" w:rsidRPr="00876AEB" w:rsidRDefault="00876AEB" w:rsidP="00876AEB">
      <w:pPr>
        <w:rPr>
          <w:rFonts w:ascii="Times New Roman" w:hAnsi="Times New Roman" w:cs="Times New Roman"/>
          <w:sz w:val="24"/>
        </w:rPr>
      </w:pPr>
      <w:r w:rsidRPr="00876AEB">
        <w:rPr>
          <w:rFonts w:ascii="Times New Roman" w:hAnsi="Times New Roman" w:cs="Times New Roman"/>
          <w:sz w:val="24"/>
        </w:rPr>
        <w:t>Ролевые игры и тренинги.</w:t>
      </w:r>
    </w:p>
    <w:p w:rsidR="00876AEB" w:rsidRPr="00876AEB" w:rsidRDefault="00876AEB" w:rsidP="00876AEB">
      <w:pPr>
        <w:rPr>
          <w:rFonts w:ascii="Times New Roman" w:hAnsi="Times New Roman" w:cs="Times New Roman"/>
          <w:sz w:val="24"/>
        </w:rPr>
      </w:pPr>
      <w:r w:rsidRPr="00876AEB">
        <w:rPr>
          <w:rFonts w:ascii="Times New Roman" w:hAnsi="Times New Roman" w:cs="Times New Roman"/>
          <w:sz w:val="24"/>
        </w:rPr>
        <w:t>Практические занятия и мастер-классы.</w:t>
      </w:r>
    </w:p>
    <w:p w:rsidR="00876AEB" w:rsidRPr="00876AEB" w:rsidRDefault="00876AEB" w:rsidP="00876AEB">
      <w:pPr>
        <w:rPr>
          <w:rFonts w:ascii="Times New Roman" w:hAnsi="Times New Roman" w:cs="Times New Roman"/>
          <w:sz w:val="24"/>
        </w:rPr>
      </w:pPr>
    </w:p>
    <w:p w:rsidR="00C27F23" w:rsidRPr="00876AEB" w:rsidRDefault="00876AEB" w:rsidP="00876AEB">
      <w:pPr>
        <w:rPr>
          <w:rFonts w:ascii="Times New Roman" w:hAnsi="Times New Roman" w:cs="Times New Roman"/>
          <w:sz w:val="24"/>
        </w:rPr>
      </w:pPr>
      <w:r w:rsidRPr="00876AEB">
        <w:rPr>
          <w:rFonts w:ascii="Times New Roman" w:hAnsi="Times New Roman" w:cs="Times New Roman"/>
          <w:sz w:val="24"/>
        </w:rPr>
        <w:t>Этот цикл мероприятий поможет учащимся осознанно подойти к выбору профессии, учитывая свои интересы, способности и потребности современного рынка труда.</w:t>
      </w:r>
    </w:p>
    <w:sectPr w:rsidR="00C27F23" w:rsidRPr="0087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0E0E"/>
    <w:multiLevelType w:val="hybridMultilevel"/>
    <w:tmpl w:val="C5E80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3E1"/>
    <w:multiLevelType w:val="hybridMultilevel"/>
    <w:tmpl w:val="93F6F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37088"/>
    <w:multiLevelType w:val="hybridMultilevel"/>
    <w:tmpl w:val="B448A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A3DD5"/>
    <w:multiLevelType w:val="hybridMultilevel"/>
    <w:tmpl w:val="91FE2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14F72"/>
    <w:multiLevelType w:val="hybridMultilevel"/>
    <w:tmpl w:val="FF806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57080"/>
    <w:multiLevelType w:val="hybridMultilevel"/>
    <w:tmpl w:val="6386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F5134"/>
    <w:multiLevelType w:val="hybridMultilevel"/>
    <w:tmpl w:val="1A824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E1C82"/>
    <w:multiLevelType w:val="hybridMultilevel"/>
    <w:tmpl w:val="D50E2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40"/>
    <w:rsid w:val="00763E40"/>
    <w:rsid w:val="00876AEB"/>
    <w:rsid w:val="00C2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3846"/>
  <w15:chartTrackingRefBased/>
  <w15:docId w15:val="{0388B568-19F0-4EF8-8E83-0B709D7C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2025-05-25T21:11:00Z</dcterms:created>
  <dcterms:modified xsi:type="dcterms:W3CDTF">2025-05-25T21:13:00Z</dcterms:modified>
</cp:coreProperties>
</file>