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11" w:rsidRDefault="00AD7948" w:rsidP="00AD7948">
      <w:pPr>
        <w:pStyle w:val="ConsPlusNormal"/>
        <w:spacing w:before="300"/>
      </w:pPr>
      <w:r>
        <w:t xml:space="preserve">                                                                                                     </w:t>
      </w:r>
      <w:r w:rsidR="006B72F4">
        <w:t>Форма реестра закупок, осуществленных</w:t>
      </w:r>
    </w:p>
    <w:p w:rsidR="00236B11" w:rsidRDefault="006B72F4">
      <w:pPr>
        <w:pStyle w:val="ConsPlusNormal"/>
        <w:jc w:val="right"/>
      </w:pPr>
      <w:r>
        <w:t>без заключения государственного</w:t>
      </w:r>
    </w:p>
    <w:p w:rsidR="00236B11" w:rsidRDefault="006B72F4">
      <w:pPr>
        <w:pStyle w:val="ConsPlusNormal"/>
        <w:jc w:val="right"/>
      </w:pPr>
      <w:r>
        <w:t>или муниципального контракта</w:t>
      </w:r>
    </w:p>
    <w:p w:rsidR="00236B11" w:rsidRDefault="00236B11">
      <w:pPr>
        <w:pStyle w:val="ConsPlusNormal"/>
        <w:jc w:val="both"/>
      </w:pPr>
    </w:p>
    <w:p w:rsidR="00236B11" w:rsidRDefault="00AD7948" w:rsidP="00795660">
      <w:pPr>
        <w:pStyle w:val="ConsPlusNormal"/>
      </w:pPr>
      <w:r>
        <w:t xml:space="preserve">                          </w:t>
      </w:r>
      <w:r w:rsidR="006B72F4">
        <w:t xml:space="preserve">Реестр закупок </w:t>
      </w:r>
      <w:r w:rsidR="00E64369">
        <w:t>МКОУ СОШ № 1</w:t>
      </w:r>
      <w:r w:rsidR="00917416">
        <w:t>8 п. Загорский Минераловодского района</w:t>
      </w:r>
      <w:r w:rsidR="006B72F4">
        <w:t>, осуществленных</w:t>
      </w:r>
    </w:p>
    <w:p w:rsidR="00236B11" w:rsidRDefault="006B72F4">
      <w:pPr>
        <w:pStyle w:val="ConsPlusNormal"/>
        <w:jc w:val="center"/>
      </w:pPr>
      <w:r>
        <w:t xml:space="preserve">без заключения государственного (муниципального) </w:t>
      </w:r>
    </w:p>
    <w:p w:rsidR="00236B11" w:rsidRDefault="006B72F4">
      <w:pPr>
        <w:pStyle w:val="ConsPlusNormal"/>
        <w:jc w:val="center"/>
      </w:pPr>
      <w:r>
        <w:t>контракта в 20</w:t>
      </w:r>
      <w:r w:rsidR="00E64369">
        <w:t>2</w:t>
      </w:r>
      <w:r w:rsidR="00A41BE7">
        <w:t>5</w:t>
      </w:r>
      <w:r>
        <w:t xml:space="preserve"> г. </w:t>
      </w:r>
    </w:p>
    <w:p w:rsidR="00236B11" w:rsidRDefault="00236B11">
      <w:pPr>
        <w:pStyle w:val="ConsPlusNormal"/>
        <w:jc w:val="both"/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3174"/>
        <w:gridCol w:w="2835"/>
        <w:gridCol w:w="4111"/>
        <w:gridCol w:w="1559"/>
        <w:gridCol w:w="1701"/>
      </w:tblGrid>
      <w:tr w:rsidR="00236B11" w:rsidTr="00F4280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Краткое наименование закупаемых товаров (работ, услуг)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Сведения о поставщиках (подрядчиках, исполнителях)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Цена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Дата закупки</w:t>
            </w:r>
          </w:p>
        </w:tc>
      </w:tr>
      <w:tr w:rsidR="00236B11" w:rsidTr="00F4280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236B11">
            <w:pPr>
              <w:pStyle w:val="ConsPlusNormal"/>
              <w:jc w:val="both"/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236B11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6B72F4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236B11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Default="00236B11">
            <w:pPr>
              <w:pStyle w:val="ConsPlusNormal"/>
              <w:jc w:val="center"/>
            </w:pPr>
          </w:p>
        </w:tc>
      </w:tr>
      <w:tr w:rsidR="00236B11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Pr="00BB6A36" w:rsidRDefault="006B57E5">
            <w:pPr>
              <w:pStyle w:val="ConsPlusNormal"/>
            </w:pPr>
            <w:r w:rsidRPr="00BB6A36"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Pr="00BB6A36" w:rsidRDefault="00E64369">
            <w:pPr>
              <w:pStyle w:val="ConsPlusNormal"/>
            </w:pPr>
            <w:r w:rsidRPr="00BB6A36"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Pr="00BB6A36" w:rsidRDefault="00E64369">
            <w:pPr>
              <w:pStyle w:val="ConsPlusNormal"/>
            </w:pPr>
            <w:r w:rsidRPr="00BB6A36">
              <w:t>ООО «ЦДС»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Pr="00BB6A36" w:rsidRDefault="008F072C">
            <w:pPr>
              <w:pStyle w:val="ConsPlusNormal"/>
            </w:pPr>
            <w:r w:rsidRPr="00BB6A36">
              <w:t>СК, г</w:t>
            </w:r>
            <w:proofErr w:type="gramStart"/>
            <w:r w:rsidRPr="00BB6A36">
              <w:t>.М</w:t>
            </w:r>
            <w:proofErr w:type="gramEnd"/>
            <w:r w:rsidRPr="00BB6A36">
              <w:t xml:space="preserve">инеральные Воды, </w:t>
            </w:r>
            <w:proofErr w:type="spellStart"/>
            <w:r w:rsidRPr="00BB6A36">
              <w:t>пр.-т</w:t>
            </w:r>
            <w:proofErr w:type="spellEnd"/>
            <w:r w:rsidRPr="00BB6A36">
              <w:t xml:space="preserve"> 22 Партсъезда,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Pr="00BB6A36" w:rsidRDefault="00A41BE7">
            <w:pPr>
              <w:pStyle w:val="ConsPlusNormal"/>
            </w:pPr>
            <w:r w:rsidRPr="00BB6A36">
              <w:t>97 764,96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1" w:rsidRPr="00BB6A36" w:rsidRDefault="001B6CE0" w:rsidP="00A41BE7">
            <w:pPr>
              <w:pStyle w:val="ConsPlusNormal"/>
            </w:pPr>
            <w:r w:rsidRPr="00BB6A36">
              <w:t>0</w:t>
            </w:r>
            <w:r w:rsidR="00A41BE7" w:rsidRPr="00BB6A36">
              <w:t>6</w:t>
            </w:r>
            <w:r w:rsidR="00E64369" w:rsidRPr="00BB6A36">
              <w:t>.01.202</w:t>
            </w:r>
            <w:r w:rsidR="00A41BE7" w:rsidRPr="00BB6A36">
              <w:t>5</w:t>
            </w:r>
          </w:p>
        </w:tc>
      </w:tr>
      <w:tr w:rsidR="00177472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Поставка продуктов питания (крахмал и макароны)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177472" w:rsidRPr="00177472" w:rsidRDefault="00177472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17 842,50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08.01.2025</w:t>
            </w:r>
          </w:p>
        </w:tc>
      </w:tr>
      <w:tr w:rsidR="000C253C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177472">
            <w:pPr>
              <w:pStyle w:val="ConsPlusNormal"/>
            </w:pPr>
            <w:r>
              <w:t>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Поставка продуктов питания (бакалейные товары длительного хранения)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0C253C" w:rsidRPr="00177472" w:rsidRDefault="000C253C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47 646,30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08.01.2025</w:t>
            </w:r>
          </w:p>
        </w:tc>
      </w:tr>
      <w:tr w:rsidR="000C253C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177472">
            <w:pPr>
              <w:pStyle w:val="ConsPlusNormal"/>
            </w:pPr>
            <w:r>
              <w:t>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Поставка продуктов питания (смешанная группа)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0C253C" w:rsidRPr="00177472" w:rsidRDefault="000C253C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4 557,30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08.01.2025</w:t>
            </w:r>
          </w:p>
        </w:tc>
      </w:tr>
      <w:tr w:rsidR="000C253C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177472">
            <w:pPr>
              <w:pStyle w:val="ConsPlusNormal"/>
            </w:pPr>
            <w:r>
              <w:t>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Поставка продуктов питания (свежие овощи)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</w:t>
            </w:r>
            <w:r w:rsidRPr="00177472">
              <w:lastRenderedPageBreak/>
              <w:t>ЛИТЕР Б, ОФИС 16</w:t>
            </w:r>
          </w:p>
          <w:p w:rsidR="000C253C" w:rsidRPr="00177472" w:rsidRDefault="000C253C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lastRenderedPageBreak/>
              <w:t>58 102,50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08.01.2025</w:t>
            </w:r>
          </w:p>
        </w:tc>
      </w:tr>
      <w:tr w:rsidR="000C253C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177472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Поставка продуктов питания (овощи, ягоды и фрукты)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0C253C" w:rsidRPr="00177472" w:rsidRDefault="000C253C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124 935,90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C" w:rsidRPr="00177472" w:rsidRDefault="000C253C" w:rsidP="00E21C4A">
            <w:pPr>
              <w:pStyle w:val="ConsPlusNormal"/>
            </w:pPr>
            <w:r w:rsidRPr="00177472">
              <w:t>08.01.2025</w:t>
            </w:r>
          </w:p>
        </w:tc>
      </w:tr>
      <w:tr w:rsidR="00E21C4A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177472">
            <w:pPr>
              <w:pStyle w:val="ConsPlusNormal"/>
            </w:pPr>
            <w:r>
              <w:t>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Поставка продуктов питания (огурцы и помидоры)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1 587,80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08.01.2025</w:t>
            </w:r>
          </w:p>
        </w:tc>
      </w:tr>
      <w:tr w:rsidR="00E21C4A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177472">
            <w:pPr>
              <w:pStyle w:val="ConsPlusNormal"/>
            </w:pPr>
            <w:r>
              <w:t>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Поставка продуктов питания (рыба, говядина, птица)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436 931,20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08.01.2025</w:t>
            </w:r>
          </w:p>
        </w:tc>
      </w:tr>
      <w:tr w:rsidR="00E21C4A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177472">
            <w:pPr>
              <w:pStyle w:val="ConsPlusNormal"/>
            </w:pPr>
            <w:r>
              <w:t>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Поставка продуктов питания (сыры полутвердые)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24 238,20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08.01.2025</w:t>
            </w:r>
          </w:p>
        </w:tc>
      </w:tr>
      <w:tr w:rsidR="00E21C4A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177472">
            <w:pPr>
              <w:pStyle w:val="ConsPlusNormal"/>
            </w:pPr>
            <w:r>
              <w:t>10.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Поставка продуктов питания (яйца куриные)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46 280,00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08.01.2025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продуктов питания (соль и сахар)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50 429,00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08.01.2025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продуктов питания (мука пшеничная)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3 036,60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08.01.2025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продуктов питания (бакалея)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47 701,90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08.01.2025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продуктов питания (томатная паста)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16 494,90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08.01.2025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Оказание платных образовательных услуг ("Контролер технического состояния автотранспортных средств")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"УКК ДПО "Профи"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.П</w:t>
            </w:r>
            <w:proofErr w:type="gramEnd"/>
            <w:r w:rsidRPr="00177472">
              <w:t xml:space="preserve">ятигорск, ул. </w:t>
            </w:r>
            <w:proofErr w:type="spellStart"/>
            <w:r w:rsidRPr="00177472">
              <w:t>Бунимовича</w:t>
            </w:r>
            <w:proofErr w:type="spellEnd"/>
            <w:r w:rsidRPr="00177472">
              <w:t>, д.13, оф.33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13.01.2025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Оказание платных образовательных услуг ("Специалист, ответственный </w:t>
            </w:r>
            <w:r w:rsidRPr="00177472">
              <w:lastRenderedPageBreak/>
              <w:t>за обеспечение безопасности дорожного движения")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lastRenderedPageBreak/>
              <w:t>ООО "УКК ДПО "Профи"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.П</w:t>
            </w:r>
            <w:proofErr w:type="gramEnd"/>
            <w:r w:rsidRPr="00177472">
              <w:t xml:space="preserve">ятигорск, ул. </w:t>
            </w:r>
            <w:proofErr w:type="spellStart"/>
            <w:r w:rsidRPr="00177472">
              <w:t>Бунимовича</w:t>
            </w:r>
            <w:proofErr w:type="spellEnd"/>
            <w:r w:rsidRPr="00177472">
              <w:t>, д.13, оф.33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13.01.2025</w:t>
            </w:r>
          </w:p>
        </w:tc>
      </w:tr>
      <w:tr w:rsidR="00E21C4A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325822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Поставка продуктов питания (молоко, йогурт, сметана)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ИП МАМИЕВ КОНСТАНТИН ХАСАНБЕКОВИЧ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103 912,40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13.01.2025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«ЦДС»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 xml:space="preserve">инеральные Воды, </w:t>
            </w:r>
            <w:proofErr w:type="spellStart"/>
            <w:r w:rsidRPr="00177472">
              <w:t>пр.-т</w:t>
            </w:r>
            <w:proofErr w:type="spellEnd"/>
            <w:r w:rsidRPr="00177472">
              <w:t xml:space="preserve"> 22 Партсъезда,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179 235,76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15.01.2025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19.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по обращению с ТКО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«ЖКХ»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.П</w:t>
            </w:r>
            <w:proofErr w:type="gramEnd"/>
            <w:r w:rsidRPr="00177472">
              <w:t xml:space="preserve">ятигорск, </w:t>
            </w:r>
            <w:proofErr w:type="spellStart"/>
            <w:r w:rsidRPr="00177472">
              <w:t>пр-т</w:t>
            </w:r>
            <w:proofErr w:type="spellEnd"/>
            <w:r w:rsidRPr="00177472">
              <w:t xml:space="preserve"> Кирова, д.82а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64838,31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16.01.2025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20.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холодного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ГУП СК " </w:t>
            </w:r>
            <w:proofErr w:type="spellStart"/>
            <w:r w:rsidRPr="00177472">
              <w:t>Ставрополькрайводоканал</w:t>
            </w:r>
            <w:proofErr w:type="spellEnd"/>
            <w:r w:rsidRPr="00177472"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proofErr w:type="spellStart"/>
            <w:r w:rsidRPr="00177472">
              <w:t>СК</w:t>
            </w:r>
            <w:proofErr w:type="gramStart"/>
            <w:r w:rsidRPr="00177472">
              <w:t>,г</w:t>
            </w:r>
            <w:proofErr w:type="spellEnd"/>
            <w:proofErr w:type="gramEnd"/>
            <w:r w:rsidRPr="00177472">
              <w:t xml:space="preserve">. Ставрополь, ул. </w:t>
            </w:r>
            <w:proofErr w:type="spellStart"/>
            <w:r w:rsidRPr="00177472">
              <w:t>Доваторцев</w:t>
            </w:r>
            <w:proofErr w:type="spellEnd"/>
            <w:r w:rsidRPr="00177472">
              <w:t>, 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159 377,74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16.01.2025г.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по поддержанию работоспособной системы видеонаблюдения.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ИП Серов Г. 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rPr>
                <w:bCs/>
              </w:rPr>
              <w:t>СК, г. Минеральные Воды, ул. Пушкина,55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16.01.2025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по техническому обслуживанию автоматической пожарной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ИП Серов Г. 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  <w:rPr>
                <w:bCs/>
              </w:rPr>
            </w:pPr>
            <w:r w:rsidRPr="00177472">
              <w:rPr>
                <w:bCs/>
              </w:rPr>
              <w:t>СК, г. Минеральные Воды, ул. Пушкина,55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16.01.2025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Техническое обслуживание системы пожарного мониторинга "Стрелец-Мониторинг"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ИП Серов Г. 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  <w:rPr>
                <w:bCs/>
              </w:rPr>
            </w:pPr>
            <w:r w:rsidRPr="00177472">
              <w:rPr>
                <w:bCs/>
              </w:rPr>
              <w:t>СК, г. Минеральные Воды, ул. Пушкина,55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16.01.2025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электроэнергии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ПАО " </w:t>
            </w:r>
            <w:proofErr w:type="spellStart"/>
            <w:r w:rsidRPr="00177472">
              <w:lastRenderedPageBreak/>
              <w:t>Ставропольэнергосбыт</w:t>
            </w:r>
            <w:proofErr w:type="spellEnd"/>
            <w:r w:rsidRPr="00177472"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lastRenderedPageBreak/>
              <w:t>СК, г</w:t>
            </w:r>
            <w:proofErr w:type="gramStart"/>
            <w:r w:rsidRPr="00177472">
              <w:t>.Е</w:t>
            </w:r>
            <w:proofErr w:type="gramEnd"/>
            <w:r w:rsidRPr="00177472">
              <w:t xml:space="preserve">ссентуки, ул.Большевистская, </w:t>
            </w:r>
            <w:r w:rsidRPr="00177472">
              <w:lastRenderedPageBreak/>
              <w:t>д.59А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lastRenderedPageBreak/>
              <w:t>400 019,92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17.01.2025г.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ТО котельной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ООО </w:t>
            </w:r>
            <w:proofErr w:type="spellStart"/>
            <w:r w:rsidRPr="00177472">
              <w:t>ГазСервис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>инеральные Воды, ул.Новая,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17.01.2025</w:t>
            </w:r>
          </w:p>
        </w:tc>
      </w:tr>
      <w:tr w:rsidR="00177472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325822" w:rsidP="0007698C">
            <w:pPr>
              <w:pStyle w:val="ConsPlusNormal"/>
            </w:pPr>
            <w:r>
              <w:t>26.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Поставка продуктов питания (хлеб)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 xml:space="preserve">ПК "Минераловодский </w:t>
            </w:r>
            <w:proofErr w:type="spellStart"/>
            <w:r w:rsidRPr="00177472">
              <w:t>хлебокомбинат</w:t>
            </w:r>
            <w:proofErr w:type="spellEnd"/>
            <w:r w:rsidRPr="00177472"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 xml:space="preserve">357201, Ставропольский край, Минеральные Воды, ул. </w:t>
            </w:r>
            <w:proofErr w:type="spellStart"/>
            <w:r w:rsidRPr="00177472">
              <w:t>Прикумская</w:t>
            </w:r>
            <w:proofErr w:type="spellEnd"/>
            <w:r w:rsidRPr="00177472">
              <w:t>, 32</w:t>
            </w:r>
            <w:proofErr w:type="gramStart"/>
            <w:r w:rsidRPr="00177472">
              <w:t xml:space="preserve"> Б</w:t>
            </w:r>
            <w:proofErr w:type="gramEnd"/>
          </w:p>
          <w:p w:rsidR="00177472" w:rsidRPr="00177472" w:rsidRDefault="00177472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54 072,00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2" w:rsidRPr="00177472" w:rsidRDefault="00177472" w:rsidP="0007698C">
            <w:pPr>
              <w:pStyle w:val="ConsPlusNormal"/>
            </w:pPr>
            <w:r w:rsidRPr="00177472">
              <w:t>20.01.2025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и транспортировка газа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ООО "Газпром </w:t>
            </w:r>
            <w:proofErr w:type="spellStart"/>
            <w:r w:rsidRPr="00177472">
              <w:t>межрегионгаз</w:t>
            </w:r>
            <w:proofErr w:type="spellEnd"/>
            <w:r w:rsidRPr="00177472">
              <w:t xml:space="preserve"> Ставрополь"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.С</w:t>
            </w:r>
            <w:proofErr w:type="gramEnd"/>
            <w:r w:rsidRPr="00177472">
              <w:t xml:space="preserve">таврополь, </w:t>
            </w:r>
            <w:proofErr w:type="spellStart"/>
            <w:r w:rsidRPr="00177472">
              <w:t>ул.Доваторцев</w:t>
            </w:r>
            <w:proofErr w:type="spellEnd"/>
            <w:r w:rsidRPr="00177472">
              <w:t>, д.42а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806 808,34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21.01.2025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Дезинфекция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"ЛИДЕРДЕЗ"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>инеральные Воды, ул.Пушкина, д.99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11 159,60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23.01.2025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29.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ТО комплекса технических средств охраны на объекте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ФГУП «Охрана </w:t>
            </w:r>
            <w:proofErr w:type="spellStart"/>
            <w:r w:rsidRPr="00177472">
              <w:t>Росгвардии</w:t>
            </w:r>
            <w:proofErr w:type="spellEnd"/>
            <w:r w:rsidRPr="00177472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  <w:rPr>
                <w:bCs/>
              </w:rPr>
            </w:pPr>
            <w:r w:rsidRPr="00177472">
              <w:rPr>
                <w:bCs/>
              </w:rPr>
              <w:t xml:space="preserve">Ставропольский край, </w:t>
            </w:r>
          </w:p>
          <w:p w:rsidR="0051678D" w:rsidRPr="00177472" w:rsidRDefault="0051678D" w:rsidP="0007698C">
            <w:pPr>
              <w:pStyle w:val="ConsPlusNormal"/>
              <w:rPr>
                <w:bCs/>
              </w:rPr>
            </w:pPr>
            <w:r w:rsidRPr="00177472">
              <w:rPr>
                <w:bCs/>
              </w:rPr>
              <w:t>г. Ставрополь, ул. Тельмана д. 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14 855,76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24.01.2025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30.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Услуги </w:t>
            </w:r>
            <w:proofErr w:type="gramStart"/>
            <w:r w:rsidRPr="00177472">
              <w:t>по охране путем реагирования на сообщения о срабатывании тревожной сигнализации на подключенных к пультам</w:t>
            </w:r>
            <w:proofErr w:type="gramEnd"/>
            <w:r w:rsidRPr="00177472">
              <w:t xml:space="preserve"> централизованного наблюдения подразделений войск национальной гвардии объектах.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ФГКУ " Управление вневедомственной охраны войск национальной гвардии РФ по СК"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г. Ставрополь, ул. Калинина, дом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25 352,40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24.01.2025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ПАО «</w:t>
            </w:r>
            <w:proofErr w:type="spellStart"/>
            <w:r w:rsidRPr="00177472">
              <w:t>Ростелеком</w:t>
            </w:r>
            <w:proofErr w:type="spellEnd"/>
            <w:r w:rsidRPr="00177472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СК, </w:t>
            </w:r>
            <w:proofErr w:type="spellStart"/>
            <w:r w:rsidRPr="00177472">
              <w:t>г</w:t>
            </w:r>
            <w:proofErr w:type="gramStart"/>
            <w:r w:rsidRPr="00177472">
              <w:t>.С</w:t>
            </w:r>
            <w:proofErr w:type="gramEnd"/>
            <w:r w:rsidRPr="00177472">
              <w:t>анк-Петербург</w:t>
            </w:r>
            <w:proofErr w:type="spellEnd"/>
            <w:r w:rsidRPr="00177472">
              <w:t xml:space="preserve">, </w:t>
            </w:r>
            <w:proofErr w:type="spellStart"/>
            <w:r w:rsidRPr="00177472">
              <w:t>Синопская</w:t>
            </w:r>
            <w:proofErr w:type="spellEnd"/>
            <w:r w:rsidRPr="00177472">
              <w:t xml:space="preserve"> </w:t>
            </w:r>
            <w:proofErr w:type="spellStart"/>
            <w:r w:rsidRPr="00177472">
              <w:t>наб</w:t>
            </w:r>
            <w:proofErr w:type="spellEnd"/>
            <w:r w:rsidRPr="00177472">
              <w:t>.,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8 651,40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24.01.2025</w:t>
            </w:r>
          </w:p>
        </w:tc>
      </w:tr>
      <w:tr w:rsidR="00E21C4A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325822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Поставка продуктов питания (</w:t>
            </w:r>
            <w:proofErr w:type="spellStart"/>
            <w:r w:rsidRPr="00177472">
              <w:t>творог</w:t>
            </w:r>
            <w:proofErr w:type="gramStart"/>
            <w:r w:rsidRPr="00177472">
              <w:t>,м</w:t>
            </w:r>
            <w:proofErr w:type="gramEnd"/>
            <w:r w:rsidRPr="00177472">
              <w:t>олоко</w:t>
            </w:r>
            <w:proofErr w:type="spellEnd"/>
            <w:r w:rsidRPr="00177472">
              <w:t xml:space="preserve"> </w:t>
            </w:r>
            <w:proofErr w:type="spellStart"/>
            <w:r w:rsidRPr="00177472">
              <w:t>сгущеное</w:t>
            </w:r>
            <w:proofErr w:type="spellEnd"/>
            <w:r w:rsidRPr="00177472">
              <w:t>, масло сливочное)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E21C4A" w:rsidRPr="00177472" w:rsidRDefault="00E21C4A" w:rsidP="00E21C4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272 349,60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A" w:rsidRPr="00177472" w:rsidRDefault="00E21C4A" w:rsidP="00E21C4A">
            <w:pPr>
              <w:pStyle w:val="ConsPlusNormal"/>
            </w:pPr>
            <w:r w:rsidRPr="00177472">
              <w:t>25.01.2025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ТО газового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АО "МГК"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Ставропольский край, Минераловодский р-н, Минеральные Воды г, Ставропольская </w:t>
            </w:r>
            <w:proofErr w:type="spellStart"/>
            <w:proofErr w:type="gramStart"/>
            <w:r w:rsidRPr="00177472">
              <w:t>ул</w:t>
            </w:r>
            <w:proofErr w:type="spellEnd"/>
            <w:proofErr w:type="gramEnd"/>
            <w:r w:rsidRPr="00177472">
              <w:t>, дом №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64 961,77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29.01.2025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«ЦДС»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 xml:space="preserve">инеральные Воды, </w:t>
            </w:r>
            <w:proofErr w:type="spellStart"/>
            <w:r w:rsidRPr="00177472">
              <w:t>пр.-т</w:t>
            </w:r>
            <w:proofErr w:type="spellEnd"/>
            <w:r w:rsidRPr="00177472">
              <w:t xml:space="preserve"> 22 Партсъезда,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311 820,00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31.01.2025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продуктов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"ЮГОПТ"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344001, </w:t>
            </w:r>
            <w:proofErr w:type="gramStart"/>
            <w:r w:rsidRPr="00177472">
              <w:t>ОБЛ</w:t>
            </w:r>
            <w:proofErr w:type="gramEnd"/>
            <w:r w:rsidRPr="00177472">
              <w:t xml:space="preserve"> РОСТОВСКАЯ, Г РОСТОВ-НА-ДОНУ, УЛ РЕСПУБЛИКАНСКАЯ, ДОМ 136, ЛИТЕР Б, ОФИС 16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110 868,92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17.02.2025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Услуги по дератизации и профилактической дезинсекции помещений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ИП </w:t>
            </w:r>
            <w:proofErr w:type="spellStart"/>
            <w:r w:rsidRPr="00177472">
              <w:t>Чирвинская</w:t>
            </w:r>
            <w:proofErr w:type="spellEnd"/>
            <w:r w:rsidRPr="00177472">
              <w:t xml:space="preserve"> Е. 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г. Минеральные Воды, пр. 22 Партсъезда,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28 447,80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17.02.2025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продуктов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  <w:rPr>
                <w:rFonts w:eastAsia="Times New Roman"/>
              </w:rPr>
            </w:pPr>
            <w:r w:rsidRPr="00177472">
              <w:t xml:space="preserve">Производственный кооператив «Минераловодский </w:t>
            </w:r>
            <w:proofErr w:type="spellStart"/>
            <w:r w:rsidRPr="00177472">
              <w:t>хлебокомбинат</w:t>
            </w:r>
            <w:proofErr w:type="spellEnd"/>
            <w:r w:rsidRPr="00177472">
              <w:t>»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  <w:rPr>
                <w:rFonts w:eastAsia="Times New Roman"/>
              </w:rPr>
            </w:pPr>
            <w:r w:rsidRPr="00177472">
              <w:rPr>
                <w:rFonts w:eastAsia="Times New Roman"/>
              </w:rPr>
              <w:t xml:space="preserve">Ставропольский край, Минеральные Воды, ул. </w:t>
            </w:r>
            <w:proofErr w:type="spellStart"/>
            <w:r w:rsidRPr="00177472">
              <w:rPr>
                <w:rFonts w:eastAsia="Times New Roman"/>
              </w:rPr>
              <w:t>Прикумская</w:t>
            </w:r>
            <w:proofErr w:type="spellEnd"/>
            <w:r w:rsidRPr="00177472">
              <w:rPr>
                <w:rFonts w:eastAsia="Times New Roman"/>
              </w:rPr>
              <w:t>, 32</w:t>
            </w:r>
            <w:proofErr w:type="gramStart"/>
            <w:r w:rsidRPr="00177472">
              <w:rPr>
                <w:rFonts w:eastAsia="Times New Roman"/>
              </w:rPr>
              <w:t xml:space="preserve"> Б</w:t>
            </w:r>
            <w:proofErr w:type="gramEnd"/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5 654,00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18.02.2025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«ЦДС»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 xml:space="preserve">инеральные Воды, </w:t>
            </w:r>
            <w:proofErr w:type="spellStart"/>
            <w:r w:rsidRPr="00177472">
              <w:t>пр.-т</w:t>
            </w:r>
            <w:proofErr w:type="spellEnd"/>
            <w:r w:rsidRPr="00177472">
              <w:t xml:space="preserve"> 22 Партсъезда,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84 177,00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28.02.2025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39.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Приобретение бланков </w:t>
            </w:r>
            <w:r w:rsidRPr="00177472">
              <w:lastRenderedPageBreak/>
              <w:t>строгой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lastRenderedPageBreak/>
              <w:t xml:space="preserve">ООО </w:t>
            </w:r>
            <w:r w:rsidRPr="00177472">
              <w:lastRenderedPageBreak/>
              <w:t>«</w:t>
            </w:r>
            <w:proofErr w:type="spellStart"/>
            <w:r w:rsidRPr="00177472">
              <w:t>СпецБланк-Москва</w:t>
            </w:r>
            <w:proofErr w:type="spellEnd"/>
            <w:r w:rsidRPr="00177472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lastRenderedPageBreak/>
              <w:t xml:space="preserve">Российская Федерация, 115093, г. </w:t>
            </w:r>
            <w:r w:rsidRPr="00177472">
              <w:lastRenderedPageBreak/>
              <w:t xml:space="preserve">Москва, </w:t>
            </w:r>
            <w:proofErr w:type="gramStart"/>
            <w:r w:rsidRPr="00177472">
              <w:t>Подольское</w:t>
            </w:r>
            <w:proofErr w:type="gramEnd"/>
            <w:r w:rsidRPr="00177472">
              <w:t xml:space="preserve"> </w:t>
            </w:r>
            <w:proofErr w:type="spellStart"/>
            <w:r w:rsidRPr="00177472">
              <w:t>ш</w:t>
            </w:r>
            <w:proofErr w:type="spellEnd"/>
            <w:r w:rsidRPr="00177472">
              <w:t xml:space="preserve">., д. 8 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lastRenderedPageBreak/>
              <w:t>22 598,00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07.03.2025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«ЦДС»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 xml:space="preserve">инеральные Воды, </w:t>
            </w:r>
            <w:proofErr w:type="spellStart"/>
            <w:r w:rsidRPr="00177472">
              <w:t>пр.-т</w:t>
            </w:r>
            <w:proofErr w:type="spellEnd"/>
            <w:r w:rsidRPr="00177472">
              <w:t xml:space="preserve"> 22 Партсъезда,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171 501,00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10.03.2025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41.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по периодическому медицинскому осмотру сотрудников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"Человек"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СК, г. Ставрополь, ул. </w:t>
            </w:r>
            <w:proofErr w:type="gramStart"/>
            <w:r w:rsidRPr="00177472">
              <w:t>Комсомольская</w:t>
            </w:r>
            <w:proofErr w:type="gramEnd"/>
            <w:r w:rsidRPr="00177472">
              <w:t>, дом 41А, помещение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55 500,00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10.03.2025</w:t>
            </w:r>
          </w:p>
        </w:tc>
      </w:tr>
      <w:tr w:rsidR="00795660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0" w:rsidRPr="00177472" w:rsidRDefault="00325822" w:rsidP="00E21C4A">
            <w:pPr>
              <w:pStyle w:val="ConsPlusNormal"/>
            </w:pPr>
            <w:r>
              <w:t>42.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0" w:rsidRPr="00177472" w:rsidRDefault="00795660" w:rsidP="00E21C4A">
            <w:pPr>
              <w:pStyle w:val="ConsPlusNormal"/>
            </w:pPr>
            <w:r w:rsidRPr="00177472">
              <w:t>Составление годовой отчетности НВОС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0" w:rsidRPr="00177472" w:rsidRDefault="00795660" w:rsidP="00E21C4A">
            <w:pPr>
              <w:pStyle w:val="ConsPlusNormal"/>
            </w:pPr>
            <w:r w:rsidRPr="00177472">
              <w:t>ИП Петровская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0" w:rsidRPr="00177472" w:rsidRDefault="00795660" w:rsidP="00E21C4A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 xml:space="preserve">инеральные Воды, </w:t>
            </w:r>
            <w:proofErr w:type="spellStart"/>
            <w:r w:rsidRPr="00177472">
              <w:t>пр-кт</w:t>
            </w:r>
            <w:proofErr w:type="spellEnd"/>
            <w:r w:rsidRPr="00177472">
              <w:t xml:space="preserve"> 22 Партсъезда, 82/1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0" w:rsidRPr="00177472" w:rsidRDefault="00795660" w:rsidP="00E21C4A">
            <w:pPr>
              <w:pStyle w:val="ConsPlusNormal"/>
            </w:pPr>
            <w:r w:rsidRPr="00177472">
              <w:t>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0" w:rsidRPr="00177472" w:rsidRDefault="00A25115" w:rsidP="00A25115">
            <w:pPr>
              <w:pStyle w:val="ConsPlusNormal"/>
            </w:pPr>
            <w:r w:rsidRPr="00177472">
              <w:t>25</w:t>
            </w:r>
            <w:r w:rsidR="00795660" w:rsidRPr="00177472">
              <w:t>.0</w:t>
            </w:r>
            <w:r w:rsidRPr="00177472">
              <w:t>3</w:t>
            </w:r>
            <w:r w:rsidR="00795660" w:rsidRPr="00177472">
              <w:t>.202</w:t>
            </w:r>
            <w:r w:rsidRPr="00177472">
              <w:t>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325822" w:rsidP="0007698C">
            <w:pPr>
              <w:pStyle w:val="ConsPlusNormal"/>
            </w:pPr>
            <w:r>
              <w:t>43.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«ЦДС»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 xml:space="preserve">инеральные Воды, </w:t>
            </w:r>
            <w:proofErr w:type="spellStart"/>
            <w:r w:rsidRPr="00177472">
              <w:t>пр.-т</w:t>
            </w:r>
            <w:proofErr w:type="spellEnd"/>
            <w:r w:rsidRPr="00177472">
              <w:t xml:space="preserve"> 22 Партсъезда,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64 176,64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31.03.2025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BB6A36" w:rsidP="0007698C">
            <w:pPr>
              <w:pStyle w:val="ConsPlusNormal"/>
            </w:pPr>
            <w:r>
              <w:t>44.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Поставка учебной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Акционерное общество «Издательство «Просвещение»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  <w:rPr>
                <w:rFonts w:eastAsia="Times New Roman"/>
              </w:rPr>
            </w:pPr>
            <w:r w:rsidRPr="00177472">
              <w:rPr>
                <w:rFonts w:eastAsia="Times New Roman"/>
              </w:rPr>
              <w:t xml:space="preserve">РФ, 127473, г. Москва, </w:t>
            </w:r>
            <w:proofErr w:type="spellStart"/>
            <w:r w:rsidRPr="00177472">
              <w:rPr>
                <w:rFonts w:eastAsia="Times New Roman"/>
              </w:rPr>
              <w:t>вн</w:t>
            </w:r>
            <w:proofErr w:type="spellEnd"/>
            <w:r w:rsidRPr="00177472">
              <w:rPr>
                <w:rFonts w:eastAsia="Times New Roman"/>
              </w:rPr>
              <w:t xml:space="preserve">. тер. г. муниципальный округ Тверской, ул. </w:t>
            </w:r>
            <w:proofErr w:type="spellStart"/>
            <w:r w:rsidRPr="00177472">
              <w:rPr>
                <w:rFonts w:eastAsia="Times New Roman"/>
              </w:rPr>
              <w:t>Краснопролетарская</w:t>
            </w:r>
            <w:proofErr w:type="spellEnd"/>
            <w:r w:rsidRPr="00177472">
              <w:rPr>
                <w:rFonts w:eastAsia="Times New Roman"/>
              </w:rPr>
              <w:t xml:space="preserve">, д. 16, </w:t>
            </w:r>
            <w:proofErr w:type="spellStart"/>
            <w:proofErr w:type="gramStart"/>
            <w:r w:rsidRPr="00177472">
              <w:rPr>
                <w:rFonts w:eastAsia="Times New Roman"/>
              </w:rPr>
              <w:t>стр</w:t>
            </w:r>
            <w:proofErr w:type="spellEnd"/>
            <w:proofErr w:type="gramEnd"/>
            <w:r w:rsidRPr="00177472">
              <w:rPr>
                <w:rFonts w:eastAsia="Times New Roman"/>
              </w:rPr>
              <w:t xml:space="preserve"> 3, </w:t>
            </w:r>
            <w:proofErr w:type="spellStart"/>
            <w:r w:rsidRPr="00177472">
              <w:rPr>
                <w:rFonts w:eastAsia="Times New Roman"/>
              </w:rPr>
              <w:t>помещ</w:t>
            </w:r>
            <w:proofErr w:type="spellEnd"/>
            <w:r w:rsidRPr="00177472">
              <w:rPr>
                <w:rFonts w:eastAsia="Times New Roman"/>
              </w:rPr>
              <w:t>. 1Н.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42 384,54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07.04.2025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BB6A36" w:rsidP="0007698C">
            <w:pPr>
              <w:pStyle w:val="ConsPlusNormal"/>
            </w:pPr>
            <w:r>
              <w:t>45.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Проведение бактериологических исследований (работники пищеблока лагерь)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"Лаборатория здоровья"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Ставропольский край, </w:t>
            </w:r>
            <w:proofErr w:type="gramStart"/>
            <w:r w:rsidRPr="00177472">
              <w:t>г</w:t>
            </w:r>
            <w:proofErr w:type="gramEnd"/>
            <w:r w:rsidRPr="00177472">
              <w:t>. Минеральные Воды, Проспект Карла Маркса,59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5 166,00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06.05.2025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BB6A36" w:rsidP="0007698C">
            <w:pPr>
              <w:pStyle w:val="ConsPlusNormal"/>
            </w:pPr>
            <w:r>
              <w:t>46.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Услуги по заправке картриджей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ИП Парис Ю. 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>инеральные Воды, ул. Пушкина,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07.05.2025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BB6A36" w:rsidP="0007698C">
            <w:pPr>
              <w:pStyle w:val="ConsPlusNormal"/>
            </w:pPr>
            <w:r>
              <w:t>47.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proofErr w:type="spellStart"/>
            <w:r w:rsidRPr="00177472">
              <w:t>Акарицидная</w:t>
            </w:r>
            <w:proofErr w:type="spellEnd"/>
            <w:r w:rsidRPr="00177472">
              <w:t xml:space="preserve"> обработка 1,2 поток 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ООО "ЛИДЕРДЕЗ"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СК, г</w:t>
            </w:r>
            <w:proofErr w:type="gramStart"/>
            <w:r w:rsidRPr="00177472">
              <w:t>.М</w:t>
            </w:r>
            <w:proofErr w:type="gramEnd"/>
            <w:r w:rsidRPr="00177472">
              <w:t>инеральные Воды, ул.Пушкина, д.99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13.05.2025</w:t>
            </w:r>
          </w:p>
        </w:tc>
      </w:tr>
      <w:tr w:rsidR="0051678D" w:rsidTr="00F428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BB6A36" w:rsidP="0007698C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Проведение гидравлических испытаний и промывке трубопроводов системы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rPr>
                <w:bCs/>
              </w:rPr>
              <w:t>ГУП СК "</w:t>
            </w:r>
            <w:proofErr w:type="spellStart"/>
            <w:r w:rsidRPr="00177472">
              <w:rPr>
                <w:bCs/>
              </w:rPr>
              <w:t>Крайтеплоэнерго</w:t>
            </w:r>
            <w:proofErr w:type="spellEnd"/>
            <w:r w:rsidRPr="00177472">
              <w:rPr>
                <w:bCs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 xml:space="preserve">г. Минеральные Воды,                     </w:t>
            </w:r>
          </w:p>
          <w:p w:rsidR="0051678D" w:rsidRPr="00177472" w:rsidRDefault="0051678D" w:rsidP="0007698C">
            <w:pPr>
              <w:pStyle w:val="ConsPlusNormal"/>
            </w:pPr>
            <w:r w:rsidRPr="00177472">
              <w:t xml:space="preserve">ул. Ставропольская, 41 </w:t>
            </w:r>
          </w:p>
          <w:p w:rsidR="0051678D" w:rsidRPr="00177472" w:rsidRDefault="0051678D" w:rsidP="0007698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28 011,99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D" w:rsidRPr="00177472" w:rsidRDefault="0051678D" w:rsidP="0007698C">
            <w:pPr>
              <w:pStyle w:val="ConsPlusNormal"/>
            </w:pPr>
            <w:r w:rsidRPr="00177472">
              <w:t>23.05.2025г.</w:t>
            </w:r>
          </w:p>
        </w:tc>
      </w:tr>
    </w:tbl>
    <w:p w:rsidR="0051678D" w:rsidRDefault="0051678D">
      <w:pPr>
        <w:pStyle w:val="ConsPlusNormal"/>
        <w:jc w:val="both"/>
      </w:pPr>
      <w:bookmarkStart w:id="0" w:name="_GoBack"/>
      <w:bookmarkEnd w:id="0"/>
    </w:p>
    <w:p w:rsidR="0051678D" w:rsidRDefault="0051678D">
      <w:pPr>
        <w:pStyle w:val="ConsPlusNormal"/>
        <w:jc w:val="both"/>
      </w:pPr>
    </w:p>
    <w:p w:rsidR="0051678D" w:rsidRDefault="0051678D">
      <w:pPr>
        <w:pStyle w:val="ConsPlusNormal"/>
        <w:jc w:val="both"/>
      </w:pPr>
    </w:p>
    <w:p w:rsidR="0051678D" w:rsidRDefault="0051678D">
      <w:pPr>
        <w:pStyle w:val="ConsPlusNormal"/>
        <w:jc w:val="both"/>
      </w:pPr>
    </w:p>
    <w:p w:rsidR="0051678D" w:rsidRDefault="0051678D">
      <w:pPr>
        <w:pStyle w:val="ConsPlusNormal"/>
        <w:jc w:val="both"/>
      </w:pPr>
    </w:p>
    <w:p w:rsidR="0051678D" w:rsidRDefault="0051678D">
      <w:pPr>
        <w:pStyle w:val="ConsPlusNormal"/>
        <w:jc w:val="both"/>
      </w:pPr>
    </w:p>
    <w:p w:rsidR="0051678D" w:rsidRDefault="0051678D">
      <w:pPr>
        <w:pStyle w:val="ConsPlusNormal"/>
        <w:jc w:val="both"/>
      </w:pPr>
    </w:p>
    <w:p w:rsidR="00E93DDB" w:rsidRDefault="00E93DDB">
      <w:pPr>
        <w:pStyle w:val="ConsPlusNormal"/>
        <w:jc w:val="both"/>
      </w:pPr>
      <w:r>
        <w:t>Директор МКОУ СОШ № 1</w:t>
      </w:r>
      <w:r w:rsidR="00215742">
        <w:t>8 п. Загорский</w:t>
      </w:r>
      <w:r>
        <w:t xml:space="preserve">                       </w:t>
      </w:r>
      <w:r w:rsidR="00215742">
        <w:t xml:space="preserve">                                    А. А. Лушников</w:t>
      </w:r>
    </w:p>
    <w:sectPr w:rsidR="00E93DDB" w:rsidSect="00F42800">
      <w:headerReference w:type="default" r:id="rId8"/>
      <w:footerReference w:type="default" r:id="rId9"/>
      <w:pgSz w:w="16838" w:h="11906" w:orient="landscape"/>
      <w:pgMar w:top="1133" w:right="1440" w:bottom="566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BD" w:rsidRDefault="004306BD" w:rsidP="00236B11">
      <w:pPr>
        <w:spacing w:after="0" w:line="240" w:lineRule="auto"/>
      </w:pPr>
      <w:r>
        <w:separator/>
      </w:r>
    </w:p>
  </w:endnote>
  <w:endnote w:type="continuationSeparator" w:id="0">
    <w:p w:rsidR="004306BD" w:rsidRDefault="004306BD" w:rsidP="0023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4A" w:rsidRDefault="00E21C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0207" w:type="dxa"/>
      <w:tblCellSpacing w:w="0" w:type="dxa"/>
      <w:tblLayout w:type="fixed"/>
      <w:tblCellMar>
        <w:left w:w="40" w:type="dxa"/>
        <w:right w:w="40" w:type="dxa"/>
      </w:tblCellMar>
      <w:tblLook w:val="04A0"/>
    </w:tblPr>
    <w:tblGrid>
      <w:gridCol w:w="3333"/>
      <w:gridCol w:w="3541"/>
      <w:gridCol w:w="3333"/>
    </w:tblGrid>
    <w:tr w:rsidR="00E21C4A">
      <w:trPr>
        <w:trHeight w:hRule="exact" w:val="1663"/>
        <w:tblCellSpacing w:w="0" w:type="dxa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1C4A" w:rsidRDefault="00E21C4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4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1C4A" w:rsidRDefault="00E21C4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1C4A" w:rsidRDefault="00E21C4A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E21C4A" w:rsidRDefault="00E21C4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BD" w:rsidRDefault="004306BD" w:rsidP="00236B11">
      <w:pPr>
        <w:spacing w:after="0" w:line="240" w:lineRule="auto"/>
      </w:pPr>
      <w:r>
        <w:separator/>
      </w:r>
    </w:p>
  </w:footnote>
  <w:footnote w:type="continuationSeparator" w:id="0">
    <w:p w:rsidR="004306BD" w:rsidRDefault="004306BD" w:rsidP="0023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4A" w:rsidRDefault="00E21C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21C4A" w:rsidRDefault="00E21C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21C4A" w:rsidRDefault="00E21C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21C4A" w:rsidRDefault="00E21C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21C4A" w:rsidRDefault="00E21C4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B24613"/>
    <w:rsid w:val="00027525"/>
    <w:rsid w:val="000329F8"/>
    <w:rsid w:val="000B7303"/>
    <w:rsid w:val="000C253C"/>
    <w:rsid w:val="00120A4B"/>
    <w:rsid w:val="00147081"/>
    <w:rsid w:val="0015284C"/>
    <w:rsid w:val="00177472"/>
    <w:rsid w:val="001B3E8C"/>
    <w:rsid w:val="001B6CE0"/>
    <w:rsid w:val="001F426F"/>
    <w:rsid w:val="00215742"/>
    <w:rsid w:val="00236B11"/>
    <w:rsid w:val="002B2E3B"/>
    <w:rsid w:val="002E2F95"/>
    <w:rsid w:val="00310E75"/>
    <w:rsid w:val="00325822"/>
    <w:rsid w:val="003C090D"/>
    <w:rsid w:val="003D3297"/>
    <w:rsid w:val="003D4A98"/>
    <w:rsid w:val="00401A9C"/>
    <w:rsid w:val="004306BD"/>
    <w:rsid w:val="00430E48"/>
    <w:rsid w:val="004C6311"/>
    <w:rsid w:val="004C7E0F"/>
    <w:rsid w:val="004C7EFE"/>
    <w:rsid w:val="004E160F"/>
    <w:rsid w:val="0051678D"/>
    <w:rsid w:val="00522394"/>
    <w:rsid w:val="005B2E45"/>
    <w:rsid w:val="005B6712"/>
    <w:rsid w:val="005C288F"/>
    <w:rsid w:val="005F2C65"/>
    <w:rsid w:val="00633932"/>
    <w:rsid w:val="006717B6"/>
    <w:rsid w:val="006A546C"/>
    <w:rsid w:val="006B57E5"/>
    <w:rsid w:val="006B72F4"/>
    <w:rsid w:val="00754130"/>
    <w:rsid w:val="00791A8B"/>
    <w:rsid w:val="00795660"/>
    <w:rsid w:val="00812EC3"/>
    <w:rsid w:val="008455C4"/>
    <w:rsid w:val="00857A87"/>
    <w:rsid w:val="0087442E"/>
    <w:rsid w:val="008F072C"/>
    <w:rsid w:val="00910951"/>
    <w:rsid w:val="00917416"/>
    <w:rsid w:val="009177D9"/>
    <w:rsid w:val="00966CCB"/>
    <w:rsid w:val="00A25115"/>
    <w:rsid w:val="00A41BE7"/>
    <w:rsid w:val="00AD42E0"/>
    <w:rsid w:val="00AD7948"/>
    <w:rsid w:val="00B24613"/>
    <w:rsid w:val="00B33EAD"/>
    <w:rsid w:val="00BB6A36"/>
    <w:rsid w:val="00BF7A21"/>
    <w:rsid w:val="00C45200"/>
    <w:rsid w:val="00C87E06"/>
    <w:rsid w:val="00C97132"/>
    <w:rsid w:val="00CD0978"/>
    <w:rsid w:val="00CD1E02"/>
    <w:rsid w:val="00E21C4A"/>
    <w:rsid w:val="00E22CCF"/>
    <w:rsid w:val="00E241B9"/>
    <w:rsid w:val="00E32702"/>
    <w:rsid w:val="00E64369"/>
    <w:rsid w:val="00E77BE1"/>
    <w:rsid w:val="00E93DDB"/>
    <w:rsid w:val="00EB4538"/>
    <w:rsid w:val="00ED1C5B"/>
    <w:rsid w:val="00EF4FD3"/>
    <w:rsid w:val="00F22ADD"/>
    <w:rsid w:val="00F34DA3"/>
    <w:rsid w:val="00F42800"/>
    <w:rsid w:val="00F51786"/>
    <w:rsid w:val="00F70236"/>
    <w:rsid w:val="00FC6CD1"/>
    <w:rsid w:val="4740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1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B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B1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236B1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36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6B11"/>
  </w:style>
  <w:style w:type="character" w:customStyle="1" w:styleId="a8">
    <w:name w:val="Нижний колонтитул Знак"/>
    <w:basedOn w:val="a0"/>
    <w:link w:val="a7"/>
    <w:uiPriority w:val="99"/>
    <w:rsid w:val="00236B11"/>
  </w:style>
  <w:style w:type="character" w:customStyle="1" w:styleId="a4">
    <w:name w:val="Текст выноски Знак"/>
    <w:basedOn w:val="a0"/>
    <w:link w:val="a3"/>
    <w:uiPriority w:val="99"/>
    <w:semiHidden/>
    <w:rsid w:val="00236B1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D09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097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C8B1D-AE8F-4086-877E-CBDB7ADC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1220</Words>
  <Characters>6957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Реестр закупок, осуществленных без заключения государственного или муниципального контракта(Подготовлен для системы КонсультантПлюс, 2020)</vt:lpstr>
    </vt:vector>
  </TitlesOfParts>
  <Company>КонсультантПлюс Версия 4018.00.50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Реестр закупок, осуществленных без заключения государственного или муниципального контракта(Подготовлен для системы КонсультантПлюс, 2020)</dc:title>
  <dc:creator>Сидаев Дмитрий</dc:creator>
  <cp:lastModifiedBy>Бухгалтер</cp:lastModifiedBy>
  <cp:revision>10</cp:revision>
  <cp:lastPrinted>2024-06-17T10:36:00Z</cp:lastPrinted>
  <dcterms:created xsi:type="dcterms:W3CDTF">2025-05-23T07:38:00Z</dcterms:created>
  <dcterms:modified xsi:type="dcterms:W3CDTF">2025-05-23T11:03:00Z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